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7446" w14:textId="77777777" w:rsidR="006C0B9B" w:rsidRPr="006C0B9B" w:rsidRDefault="006C0B9B" w:rsidP="006C0B9B">
      <w:pPr>
        <w:spacing w:before="240" w:line="276" w:lineRule="auto"/>
        <w:jc w:val="center"/>
        <w:rPr>
          <w:rFonts w:ascii="Times New Roman" w:hAnsi="Times New Roman"/>
          <w:b/>
          <w:sz w:val="32"/>
          <w:szCs w:val="26"/>
        </w:rPr>
      </w:pPr>
      <w:bookmarkStart w:id="0" w:name="_GoBack"/>
      <w:bookmarkEnd w:id="0"/>
      <w:r w:rsidRPr="006C0B9B">
        <w:rPr>
          <w:rFonts w:ascii="Times New Roman" w:hAnsi="Times New Roman"/>
          <w:b/>
          <w:sz w:val="32"/>
          <w:szCs w:val="26"/>
        </w:rPr>
        <w:t xml:space="preserve">Przedmiotowy system oceniania z matematyki </w:t>
      </w:r>
    </w:p>
    <w:p w14:paraId="166C62FF" w14:textId="77777777" w:rsidR="006C0B9B" w:rsidRPr="006C0B9B" w:rsidRDefault="00E34EA6" w:rsidP="006C0B9B">
      <w:pPr>
        <w:spacing w:line="276" w:lineRule="auto"/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klasa 4</w:t>
      </w:r>
      <w:r w:rsidR="006C0B9B" w:rsidRPr="006C0B9B">
        <w:rPr>
          <w:rFonts w:ascii="Times New Roman" w:hAnsi="Times New Roman"/>
          <w:b/>
          <w:sz w:val="32"/>
          <w:szCs w:val="26"/>
        </w:rPr>
        <w:t xml:space="preserve"> szkoły podstawowej</w:t>
      </w:r>
    </w:p>
    <w:p w14:paraId="571E81A4" w14:textId="77777777" w:rsidR="006C0B9B" w:rsidRPr="006C0B9B" w:rsidRDefault="006C0B9B" w:rsidP="006C0B9B">
      <w:pPr>
        <w:pStyle w:val="Style3"/>
        <w:widowControl/>
        <w:spacing w:line="276" w:lineRule="auto"/>
        <w:ind w:right="-19"/>
        <w:rPr>
          <w:rStyle w:val="FontStyle38"/>
          <w:rFonts w:eastAsiaTheme="majorEastAsia"/>
          <w:sz w:val="28"/>
          <w:szCs w:val="26"/>
        </w:rPr>
      </w:pPr>
    </w:p>
    <w:p w14:paraId="48604279" w14:textId="77777777" w:rsidR="006C0B9B" w:rsidRPr="006C0B9B" w:rsidRDefault="006C0B9B" w:rsidP="006C0B9B">
      <w:pPr>
        <w:pStyle w:val="Style30"/>
        <w:widowControl/>
        <w:numPr>
          <w:ilvl w:val="0"/>
          <w:numId w:val="18"/>
        </w:numPr>
        <w:spacing w:line="360" w:lineRule="auto"/>
        <w:rPr>
          <w:rStyle w:val="FontStyle54"/>
          <w:rFonts w:cs="Trebuchet MS"/>
          <w:sz w:val="26"/>
          <w:szCs w:val="26"/>
        </w:rPr>
      </w:pPr>
      <w:r w:rsidRPr="006C0B9B">
        <w:rPr>
          <w:rStyle w:val="FontStyle54"/>
          <w:sz w:val="26"/>
          <w:szCs w:val="26"/>
        </w:rPr>
        <w:t>Każdy uczeń jest oceniany zgodnie z zasadami sprawiedliwości.</w:t>
      </w:r>
    </w:p>
    <w:p w14:paraId="2FE30A41" w14:textId="77777777" w:rsidR="006C0B9B" w:rsidRPr="006C0B9B" w:rsidRDefault="006C0B9B" w:rsidP="006C0B9B">
      <w:pPr>
        <w:pStyle w:val="Style30"/>
        <w:widowControl/>
        <w:numPr>
          <w:ilvl w:val="0"/>
          <w:numId w:val="18"/>
        </w:numPr>
        <w:tabs>
          <w:tab w:val="num" w:pos="1080"/>
        </w:tabs>
        <w:spacing w:line="360" w:lineRule="auto"/>
        <w:ind w:left="340" w:hanging="340"/>
        <w:rPr>
          <w:rStyle w:val="FontStyle38"/>
          <w:rFonts w:eastAsiaTheme="majorEastAsia"/>
          <w:sz w:val="26"/>
          <w:szCs w:val="26"/>
        </w:rPr>
      </w:pPr>
      <w:r w:rsidRPr="006C0B9B">
        <w:rPr>
          <w:rStyle w:val="FontStyle54"/>
          <w:sz w:val="26"/>
          <w:szCs w:val="26"/>
        </w:rPr>
        <w:t>Ocenie podlegają następujące formy aktywności uczniów:</w:t>
      </w:r>
    </w:p>
    <w:p w14:paraId="340D217A" w14:textId="77777777" w:rsidR="006C0B9B" w:rsidRPr="006C0B9B" w:rsidRDefault="006C0B9B" w:rsidP="006C0B9B">
      <w:pPr>
        <w:pStyle w:val="Podtytu"/>
        <w:numPr>
          <w:ilvl w:val="0"/>
          <w:numId w:val="17"/>
        </w:numPr>
        <w:spacing w:line="360" w:lineRule="auto"/>
        <w:ind w:left="700"/>
        <w:jc w:val="both"/>
        <w:rPr>
          <w:rStyle w:val="FontStyle38"/>
          <w:rFonts w:ascii="Times New Roman" w:eastAsiaTheme="majorEastAsia" w:hAnsi="Times New Roman" w:cs="Times New Roman"/>
          <w:sz w:val="26"/>
          <w:szCs w:val="26"/>
        </w:rPr>
      </w:pPr>
      <w:r w:rsidRPr="006C0B9B">
        <w:rPr>
          <w:rStyle w:val="FontStyle54"/>
          <w:sz w:val="26"/>
          <w:szCs w:val="26"/>
        </w:rPr>
        <w:t>prace klasowe</w:t>
      </w:r>
      <w:r w:rsidRPr="006C0B9B">
        <w:rPr>
          <w:rStyle w:val="FontStyle54"/>
          <w:b w:val="0"/>
          <w:bCs w:val="0"/>
          <w:sz w:val="26"/>
          <w:szCs w:val="26"/>
        </w:rPr>
        <w:t xml:space="preserve"> na zakończenie każdego działu,</w:t>
      </w:r>
    </w:p>
    <w:p w14:paraId="76CA1232" w14:textId="77777777" w:rsidR="006C0B9B" w:rsidRPr="006C0B9B" w:rsidRDefault="006C0B9B" w:rsidP="006C0B9B">
      <w:pPr>
        <w:pStyle w:val="Podtytu"/>
        <w:numPr>
          <w:ilvl w:val="0"/>
          <w:numId w:val="17"/>
        </w:numPr>
        <w:spacing w:line="360" w:lineRule="auto"/>
        <w:ind w:left="700"/>
        <w:jc w:val="both"/>
        <w:rPr>
          <w:rStyle w:val="FontStyle54"/>
          <w:b w:val="0"/>
          <w:bCs w:val="0"/>
          <w:sz w:val="26"/>
          <w:szCs w:val="26"/>
        </w:rPr>
      </w:pPr>
      <w:r w:rsidRPr="006C0B9B">
        <w:rPr>
          <w:rStyle w:val="FontStyle54"/>
          <w:sz w:val="26"/>
          <w:szCs w:val="26"/>
        </w:rPr>
        <w:t>kartkówki</w:t>
      </w:r>
      <w:r w:rsidRPr="006C0B9B">
        <w:rPr>
          <w:rStyle w:val="FontStyle54"/>
          <w:b w:val="0"/>
          <w:bCs w:val="0"/>
          <w:sz w:val="26"/>
          <w:szCs w:val="26"/>
        </w:rPr>
        <w:t xml:space="preserve"> obejmujące materiał trzech do pięciu ostatnich lekcji – zapowiadane na poprzedzającej je lekcji,</w:t>
      </w:r>
    </w:p>
    <w:p w14:paraId="4128EFF1" w14:textId="77777777" w:rsidR="006C0B9B" w:rsidRPr="006C0B9B" w:rsidRDefault="006C0B9B" w:rsidP="006C0B9B">
      <w:pPr>
        <w:pStyle w:val="Podtytu"/>
        <w:numPr>
          <w:ilvl w:val="0"/>
          <w:numId w:val="17"/>
        </w:numPr>
        <w:spacing w:line="360" w:lineRule="auto"/>
        <w:ind w:left="700"/>
        <w:jc w:val="both"/>
        <w:rPr>
          <w:rStyle w:val="FontStyle54"/>
          <w:b w:val="0"/>
          <w:bCs w:val="0"/>
          <w:sz w:val="26"/>
          <w:szCs w:val="26"/>
        </w:rPr>
      </w:pPr>
      <w:r w:rsidRPr="006C0B9B">
        <w:rPr>
          <w:rStyle w:val="FontStyle54"/>
          <w:sz w:val="26"/>
          <w:szCs w:val="26"/>
        </w:rPr>
        <w:t>odpowiedzi ustne</w:t>
      </w:r>
      <w:r w:rsidRPr="006C0B9B">
        <w:rPr>
          <w:rStyle w:val="FontStyle54"/>
          <w:b w:val="0"/>
          <w:bCs w:val="0"/>
          <w:sz w:val="26"/>
          <w:szCs w:val="26"/>
        </w:rPr>
        <w:t>,</w:t>
      </w:r>
    </w:p>
    <w:p w14:paraId="5A89BA0E" w14:textId="77777777" w:rsidR="006C0B9B" w:rsidRPr="006C0B9B" w:rsidRDefault="006C0B9B" w:rsidP="006C0B9B">
      <w:pPr>
        <w:pStyle w:val="Podtytu"/>
        <w:numPr>
          <w:ilvl w:val="0"/>
          <w:numId w:val="17"/>
        </w:numPr>
        <w:spacing w:line="360" w:lineRule="auto"/>
        <w:ind w:left="700"/>
        <w:jc w:val="both"/>
        <w:rPr>
          <w:rStyle w:val="FontStyle54"/>
          <w:b w:val="0"/>
          <w:bCs w:val="0"/>
          <w:sz w:val="26"/>
          <w:szCs w:val="26"/>
        </w:rPr>
      </w:pPr>
      <w:r w:rsidRPr="006C0B9B">
        <w:rPr>
          <w:rStyle w:val="FontStyle54"/>
          <w:sz w:val="26"/>
          <w:szCs w:val="26"/>
        </w:rPr>
        <w:t>aktywność</w:t>
      </w:r>
      <w:r w:rsidRPr="006C0B9B">
        <w:rPr>
          <w:rStyle w:val="FontStyle54"/>
          <w:b w:val="0"/>
          <w:bCs w:val="0"/>
          <w:sz w:val="26"/>
          <w:szCs w:val="26"/>
        </w:rPr>
        <w:t xml:space="preserve"> na lekcjach ocenianą oceną lub plusem; 5 plusów = bdb. Za brak pracy na lekcji uczeń może otrzymać minus; trzy minusy zamieniane będą na ocenę ndst.</w:t>
      </w:r>
    </w:p>
    <w:p w14:paraId="70B38C31" w14:textId="77777777" w:rsidR="006C0B9B" w:rsidRPr="006C0B9B" w:rsidRDefault="006C0B9B" w:rsidP="006C0B9B">
      <w:pPr>
        <w:pStyle w:val="Podtytu"/>
        <w:numPr>
          <w:ilvl w:val="0"/>
          <w:numId w:val="17"/>
        </w:numPr>
        <w:spacing w:line="360" w:lineRule="auto"/>
        <w:ind w:left="700"/>
        <w:jc w:val="both"/>
        <w:rPr>
          <w:rStyle w:val="FontStyle54"/>
          <w:b w:val="0"/>
          <w:bCs w:val="0"/>
          <w:sz w:val="26"/>
          <w:szCs w:val="26"/>
        </w:rPr>
      </w:pPr>
      <w:r w:rsidRPr="006C0B9B">
        <w:rPr>
          <w:rStyle w:val="FontStyle54"/>
          <w:sz w:val="26"/>
          <w:szCs w:val="26"/>
        </w:rPr>
        <w:t>zadania domowe</w:t>
      </w:r>
      <w:r w:rsidRPr="006C0B9B">
        <w:rPr>
          <w:rStyle w:val="FontStyle54"/>
          <w:b w:val="0"/>
          <w:bCs w:val="0"/>
          <w:sz w:val="26"/>
          <w:szCs w:val="26"/>
        </w:rPr>
        <w:t xml:space="preserve"> sprawdzane kilka razy w semestrze,</w:t>
      </w:r>
    </w:p>
    <w:p w14:paraId="33161D3A" w14:textId="77777777" w:rsidR="006C0B9B" w:rsidRPr="006C0B9B" w:rsidRDefault="006C0B9B" w:rsidP="006C0B9B">
      <w:pPr>
        <w:pStyle w:val="Podtytu"/>
        <w:numPr>
          <w:ilvl w:val="0"/>
          <w:numId w:val="17"/>
        </w:numPr>
        <w:spacing w:line="360" w:lineRule="auto"/>
        <w:ind w:left="700"/>
        <w:jc w:val="both"/>
        <w:rPr>
          <w:rStyle w:val="FontStyle54"/>
          <w:b w:val="0"/>
          <w:bCs w:val="0"/>
          <w:sz w:val="26"/>
          <w:szCs w:val="26"/>
        </w:rPr>
      </w:pPr>
      <w:r w:rsidRPr="006C0B9B">
        <w:rPr>
          <w:rStyle w:val="FontStyle54"/>
          <w:b w:val="0"/>
          <w:bCs w:val="0"/>
          <w:sz w:val="26"/>
          <w:szCs w:val="26"/>
        </w:rPr>
        <w:t>inne formy aktywności, np. udział w konkursach matematycznych.</w:t>
      </w:r>
    </w:p>
    <w:p w14:paraId="726C036C" w14:textId="77777777" w:rsidR="006C0B9B" w:rsidRPr="006C0B9B" w:rsidRDefault="006C0B9B" w:rsidP="006C0B9B">
      <w:pPr>
        <w:pStyle w:val="Style30"/>
        <w:widowControl/>
        <w:numPr>
          <w:ilvl w:val="0"/>
          <w:numId w:val="18"/>
        </w:numPr>
        <w:tabs>
          <w:tab w:val="num" w:pos="1080"/>
        </w:tabs>
        <w:spacing w:line="360" w:lineRule="auto"/>
        <w:ind w:left="340" w:hanging="340"/>
        <w:rPr>
          <w:rStyle w:val="FontStyle54"/>
          <w:sz w:val="26"/>
          <w:szCs w:val="26"/>
        </w:rPr>
      </w:pPr>
      <w:r w:rsidRPr="006C0B9B">
        <w:rPr>
          <w:rStyle w:val="FontStyle54"/>
          <w:sz w:val="26"/>
          <w:szCs w:val="26"/>
        </w:rPr>
        <w:t>Prace klasowe są zapowiadane z co najmniej tygodniowym wyprzedzeniem, podawany jest wówczas zakres sprawdzanych umiejętności i wiedzy.</w:t>
      </w:r>
    </w:p>
    <w:p w14:paraId="34CC3FC5" w14:textId="77777777" w:rsidR="006C0B9B" w:rsidRPr="006C0B9B" w:rsidRDefault="006C0B9B" w:rsidP="006C0B9B">
      <w:pPr>
        <w:pStyle w:val="Style30"/>
        <w:widowControl/>
        <w:numPr>
          <w:ilvl w:val="0"/>
          <w:numId w:val="18"/>
        </w:numPr>
        <w:tabs>
          <w:tab w:val="num" w:pos="1080"/>
        </w:tabs>
        <w:spacing w:line="360" w:lineRule="auto"/>
        <w:ind w:left="340" w:hanging="340"/>
        <w:rPr>
          <w:rStyle w:val="FontStyle54"/>
          <w:sz w:val="26"/>
          <w:szCs w:val="26"/>
        </w:rPr>
      </w:pPr>
      <w:r w:rsidRPr="006C0B9B">
        <w:rPr>
          <w:rStyle w:val="FontStyle54"/>
          <w:sz w:val="26"/>
          <w:szCs w:val="26"/>
        </w:rPr>
        <w:t>Każdą pracę klasową, napisaną na ocenę niedostateczną, uczeń może poprawić. Poprawa jest dobrowolna i odbywa się w ciągu 2 tygodni od dnia podania informacji o ocenie. Uczeń poprawia pracę tylko raz i brana jest pod uwagę ocena z pracy poprawianej.</w:t>
      </w:r>
    </w:p>
    <w:p w14:paraId="1AB73406" w14:textId="77777777" w:rsidR="006C0B9B" w:rsidRPr="006C0B9B" w:rsidRDefault="006C0B9B" w:rsidP="006C0B9B">
      <w:pPr>
        <w:pStyle w:val="Style30"/>
        <w:widowControl/>
        <w:numPr>
          <w:ilvl w:val="0"/>
          <w:numId w:val="18"/>
        </w:numPr>
        <w:tabs>
          <w:tab w:val="num" w:pos="1080"/>
        </w:tabs>
        <w:spacing w:line="360" w:lineRule="auto"/>
        <w:ind w:left="340" w:hanging="340"/>
        <w:rPr>
          <w:rStyle w:val="FontStyle54"/>
          <w:sz w:val="26"/>
          <w:szCs w:val="26"/>
        </w:rPr>
      </w:pPr>
      <w:r w:rsidRPr="006C0B9B">
        <w:rPr>
          <w:rStyle w:val="FontStyle54"/>
          <w:sz w:val="26"/>
          <w:szCs w:val="26"/>
        </w:rPr>
        <w:t>Kartkówki nie podlegają poprawie.</w:t>
      </w:r>
    </w:p>
    <w:p w14:paraId="01537A4A" w14:textId="77777777" w:rsidR="006C0B9B" w:rsidRPr="006C0B9B" w:rsidRDefault="006C0B9B" w:rsidP="006C0B9B">
      <w:pPr>
        <w:pStyle w:val="Style30"/>
        <w:widowControl/>
        <w:numPr>
          <w:ilvl w:val="0"/>
          <w:numId w:val="18"/>
        </w:numPr>
        <w:tabs>
          <w:tab w:val="num" w:pos="1080"/>
        </w:tabs>
        <w:spacing w:line="360" w:lineRule="auto"/>
        <w:ind w:left="340" w:hanging="340"/>
        <w:rPr>
          <w:rStyle w:val="FontStyle54"/>
          <w:sz w:val="26"/>
          <w:szCs w:val="26"/>
        </w:rPr>
      </w:pPr>
      <w:r w:rsidRPr="006C0B9B">
        <w:rPr>
          <w:rStyle w:val="FontStyle54"/>
          <w:sz w:val="26"/>
          <w:szCs w:val="26"/>
        </w:rPr>
        <w:t>Uczeń nieobecny na pracy klasowej musi ją napisać w terminie uzgodnio</w:t>
      </w:r>
      <w:r w:rsidRPr="006C0B9B">
        <w:rPr>
          <w:rStyle w:val="FontStyle54"/>
          <w:sz w:val="26"/>
          <w:szCs w:val="26"/>
        </w:rPr>
        <w:softHyphen/>
        <w:t>nym z nauczycielem.</w:t>
      </w:r>
    </w:p>
    <w:p w14:paraId="7A870D85" w14:textId="77777777" w:rsidR="006C0B9B" w:rsidRPr="006C0B9B" w:rsidRDefault="006C0B9B" w:rsidP="006C0B9B">
      <w:pPr>
        <w:pStyle w:val="Style30"/>
        <w:widowControl/>
        <w:numPr>
          <w:ilvl w:val="0"/>
          <w:numId w:val="18"/>
        </w:numPr>
        <w:tabs>
          <w:tab w:val="num" w:pos="1080"/>
        </w:tabs>
        <w:spacing w:line="360" w:lineRule="auto"/>
        <w:ind w:left="340" w:hanging="340"/>
        <w:rPr>
          <w:rStyle w:val="FontStyle54"/>
          <w:sz w:val="26"/>
          <w:szCs w:val="26"/>
        </w:rPr>
      </w:pPr>
      <w:r w:rsidRPr="006C0B9B">
        <w:rPr>
          <w:rStyle w:val="FontStyle54"/>
          <w:sz w:val="26"/>
          <w:szCs w:val="26"/>
        </w:rPr>
        <w:t>Uczeń może 3 razy w ciągu semestru zgłosić, że nie jest przygotowany do lekcji oraz 3 razy brak zadania domowego bez podania przyczyny.</w:t>
      </w:r>
    </w:p>
    <w:p w14:paraId="2A1EA0B4" w14:textId="77777777" w:rsidR="006C0B9B" w:rsidRPr="006C0B9B" w:rsidRDefault="006C0B9B" w:rsidP="006C0B9B">
      <w:pPr>
        <w:pStyle w:val="Style30"/>
        <w:widowControl/>
        <w:numPr>
          <w:ilvl w:val="0"/>
          <w:numId w:val="18"/>
        </w:numPr>
        <w:tabs>
          <w:tab w:val="num" w:pos="1080"/>
        </w:tabs>
        <w:spacing w:line="360" w:lineRule="auto"/>
        <w:ind w:left="340" w:hanging="340"/>
        <w:rPr>
          <w:rStyle w:val="FontStyle54"/>
          <w:sz w:val="26"/>
          <w:szCs w:val="26"/>
        </w:rPr>
      </w:pPr>
      <w:r w:rsidRPr="006C0B9B">
        <w:rPr>
          <w:rStyle w:val="FontStyle54"/>
          <w:sz w:val="26"/>
          <w:szCs w:val="26"/>
        </w:rPr>
        <w:t>Po dłuższej nieobecności w szkole (powyżej 1 tygodnia) uczeń ma prawo nie być oceniany przez tydzień.</w:t>
      </w:r>
    </w:p>
    <w:p w14:paraId="7407E24B" w14:textId="77777777" w:rsidR="006C0B9B" w:rsidRPr="006C0B9B" w:rsidRDefault="006C0B9B" w:rsidP="006C0B9B">
      <w:pPr>
        <w:pStyle w:val="Style30"/>
        <w:widowControl/>
        <w:numPr>
          <w:ilvl w:val="0"/>
          <w:numId w:val="18"/>
        </w:numPr>
        <w:tabs>
          <w:tab w:val="num" w:pos="1080"/>
        </w:tabs>
        <w:spacing w:line="360" w:lineRule="auto"/>
        <w:ind w:left="340" w:hanging="340"/>
        <w:rPr>
          <w:rStyle w:val="FontStyle54"/>
          <w:sz w:val="26"/>
          <w:szCs w:val="26"/>
        </w:rPr>
      </w:pPr>
      <w:r w:rsidRPr="006C0B9B">
        <w:rPr>
          <w:rStyle w:val="FontStyle54"/>
          <w:sz w:val="26"/>
          <w:szCs w:val="26"/>
        </w:rPr>
        <w:t>Ocena za semestr jest oceną za całokształt pracy ucznia, a nie średnią arytmetyczną ocen cząstkowych.</w:t>
      </w:r>
    </w:p>
    <w:p w14:paraId="6D814D55" w14:textId="77777777" w:rsidR="006C0B9B" w:rsidRPr="006C0B9B" w:rsidRDefault="006C0B9B" w:rsidP="006C0B9B">
      <w:pPr>
        <w:pStyle w:val="Style30"/>
        <w:widowControl/>
        <w:numPr>
          <w:ilvl w:val="0"/>
          <w:numId w:val="18"/>
        </w:numPr>
        <w:tabs>
          <w:tab w:val="num" w:pos="567"/>
        </w:tabs>
        <w:spacing w:line="360" w:lineRule="auto"/>
        <w:ind w:left="340" w:hanging="340"/>
        <w:rPr>
          <w:rStyle w:val="FontStyle54"/>
          <w:sz w:val="26"/>
          <w:szCs w:val="26"/>
        </w:rPr>
      </w:pPr>
      <w:r w:rsidRPr="006C0B9B">
        <w:rPr>
          <w:rStyle w:val="FontStyle54"/>
          <w:sz w:val="26"/>
          <w:szCs w:val="26"/>
        </w:rPr>
        <w:t>Ocenę niedostateczną za I semestr uczeń powinien poprawić w terminie do końca marca.</w:t>
      </w:r>
    </w:p>
    <w:p w14:paraId="148099E9" w14:textId="77777777" w:rsidR="00C109EE" w:rsidRPr="00C109EE" w:rsidRDefault="00C109EE" w:rsidP="00C109EE">
      <w:pPr>
        <w:sectPr w:rsidR="00C109EE" w:rsidRPr="00C109EE" w:rsidSect="001E31AE">
          <w:footerReference w:type="default" r:id="rId8"/>
          <w:type w:val="continuous"/>
          <w:pgSz w:w="11910" w:h="16840"/>
          <w:pgMar w:top="709" w:right="1080" w:bottom="1440" w:left="1080" w:header="0" w:footer="318" w:gutter="0"/>
          <w:cols w:sep="1" w:space="709"/>
          <w:docGrid w:linePitch="299"/>
        </w:sectPr>
      </w:pPr>
    </w:p>
    <w:p w14:paraId="249D4601" w14:textId="77777777" w:rsidR="006C0B9B" w:rsidRDefault="006C0B9B" w:rsidP="00C109EE">
      <w:pPr>
        <w:pStyle w:val="Default"/>
        <w:jc w:val="center"/>
        <w:rPr>
          <w:rFonts w:ascii="Calibri" w:hAnsi="Calibri" w:cs="Calibri"/>
          <w:b/>
          <w:bCs/>
          <w:sz w:val="32"/>
        </w:rPr>
      </w:pPr>
    </w:p>
    <w:p w14:paraId="40935D58" w14:textId="77777777" w:rsidR="006C0B9B" w:rsidRDefault="006C0B9B">
      <w:pPr>
        <w:widowControl/>
        <w:spacing w:after="160" w:line="259" w:lineRule="auto"/>
        <w:rPr>
          <w:rFonts w:ascii="Calibri" w:eastAsia="Calibri" w:hAnsi="Calibri" w:cs="Calibri"/>
          <w:b/>
          <w:bCs/>
          <w:color w:val="000000"/>
          <w:sz w:val="32"/>
          <w:szCs w:val="24"/>
        </w:rPr>
      </w:pPr>
      <w:r>
        <w:rPr>
          <w:rFonts w:ascii="Calibri" w:hAnsi="Calibri" w:cs="Calibri"/>
          <w:b/>
          <w:bCs/>
          <w:sz w:val="32"/>
        </w:rPr>
        <w:br w:type="page"/>
      </w:r>
    </w:p>
    <w:p w14:paraId="7070CFA8" w14:textId="77777777" w:rsidR="008F6851" w:rsidRPr="00C109EE" w:rsidRDefault="008F6851" w:rsidP="00C109EE">
      <w:pPr>
        <w:pStyle w:val="Default"/>
        <w:jc w:val="center"/>
        <w:rPr>
          <w:rFonts w:ascii="Calibri" w:hAnsi="Calibri" w:cs="Calibri"/>
          <w:b/>
          <w:bCs/>
          <w:sz w:val="32"/>
        </w:rPr>
      </w:pPr>
      <w:r w:rsidRPr="00C109EE">
        <w:rPr>
          <w:rFonts w:ascii="Calibri" w:hAnsi="Calibri" w:cs="Calibri"/>
          <w:b/>
          <w:bCs/>
          <w:sz w:val="32"/>
        </w:rPr>
        <w:lastRenderedPageBreak/>
        <w:t>Aneks do przedmiotowego systemu oceniania – NAUCZANIE ZDALNE</w:t>
      </w:r>
    </w:p>
    <w:p w14:paraId="32DB664E" w14:textId="77777777" w:rsidR="008F6851" w:rsidRPr="00C109EE" w:rsidRDefault="008F6851" w:rsidP="00C109EE">
      <w:pPr>
        <w:pStyle w:val="Default"/>
        <w:jc w:val="both"/>
        <w:rPr>
          <w:rFonts w:ascii="Calibri" w:hAnsi="Calibri" w:cs="Calibri"/>
        </w:rPr>
      </w:pPr>
    </w:p>
    <w:p w14:paraId="25F084FF" w14:textId="77777777" w:rsidR="008F6851" w:rsidRPr="00C109EE" w:rsidRDefault="008F6851" w:rsidP="00C109EE">
      <w:pPr>
        <w:pStyle w:val="Default"/>
        <w:numPr>
          <w:ilvl w:val="0"/>
          <w:numId w:val="3"/>
        </w:numPr>
        <w:tabs>
          <w:tab w:val="clear" w:pos="3240"/>
          <w:tab w:val="num" w:pos="288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109EE">
        <w:rPr>
          <w:rFonts w:ascii="Times New Roman" w:hAnsi="Times New Roman" w:cs="Times New Roman"/>
        </w:rPr>
        <w:t xml:space="preserve">Uczeń wspólnie z rodzicami regularnie sprawdza wiadomości od nauczyciela (e-dziennik i platforma Teams). </w:t>
      </w:r>
    </w:p>
    <w:p w14:paraId="172AE921" w14:textId="77777777" w:rsidR="008F6851" w:rsidRPr="00C109EE" w:rsidRDefault="008F6851" w:rsidP="00C109EE">
      <w:pPr>
        <w:pStyle w:val="Default"/>
        <w:numPr>
          <w:ilvl w:val="0"/>
          <w:numId w:val="3"/>
        </w:numPr>
        <w:tabs>
          <w:tab w:val="clear" w:pos="3240"/>
          <w:tab w:val="num" w:pos="288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109EE">
        <w:rPr>
          <w:rFonts w:ascii="Times New Roman" w:hAnsi="Times New Roman" w:cs="Times New Roman"/>
        </w:rPr>
        <w:t xml:space="preserve">Testy, karty pracy i zadania sprawdzające wiedzę (również te online) uczeń rozwiązuje samodzielnie. </w:t>
      </w:r>
    </w:p>
    <w:p w14:paraId="643E5D32" w14:textId="77777777" w:rsidR="008F6851" w:rsidRPr="00C109EE" w:rsidRDefault="008F6851" w:rsidP="00C109EE">
      <w:pPr>
        <w:pStyle w:val="Default"/>
        <w:numPr>
          <w:ilvl w:val="0"/>
          <w:numId w:val="3"/>
        </w:numPr>
        <w:tabs>
          <w:tab w:val="clear" w:pos="3240"/>
          <w:tab w:val="num" w:pos="288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109EE">
        <w:rPr>
          <w:rFonts w:ascii="Times New Roman" w:hAnsi="Times New Roman" w:cs="Times New Roman"/>
        </w:rPr>
        <w:t xml:space="preserve">Nauczyciel przedmiotu informuje o tym, które zadania należy sfotografować, nagrać, odesłać, wykonać on-line na komputerze, telefonie lub innym urządzeniu mobilnym. </w:t>
      </w:r>
    </w:p>
    <w:p w14:paraId="478A2892" w14:textId="77777777" w:rsidR="008F6851" w:rsidRPr="00C109EE" w:rsidRDefault="008F6851" w:rsidP="00C109EE">
      <w:pPr>
        <w:pStyle w:val="Default"/>
        <w:numPr>
          <w:ilvl w:val="0"/>
          <w:numId w:val="3"/>
        </w:numPr>
        <w:tabs>
          <w:tab w:val="clear" w:pos="3240"/>
          <w:tab w:val="num" w:pos="288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109EE">
        <w:rPr>
          <w:rFonts w:ascii="Times New Roman" w:hAnsi="Times New Roman" w:cs="Times New Roman"/>
        </w:rPr>
        <w:t xml:space="preserve">Zadane prace przesyłane są przez nauczyciela za pomocą platformy Teams. </w:t>
      </w:r>
    </w:p>
    <w:p w14:paraId="1A4347FA" w14:textId="77777777" w:rsidR="008F6851" w:rsidRPr="00C109EE" w:rsidRDefault="008F6851" w:rsidP="00C109EE">
      <w:pPr>
        <w:pStyle w:val="Default"/>
        <w:numPr>
          <w:ilvl w:val="0"/>
          <w:numId w:val="3"/>
        </w:numPr>
        <w:tabs>
          <w:tab w:val="clear" w:pos="3240"/>
          <w:tab w:val="num" w:pos="288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109EE">
        <w:rPr>
          <w:rFonts w:ascii="Times New Roman" w:hAnsi="Times New Roman" w:cs="Times New Roman"/>
        </w:rPr>
        <w:t xml:space="preserve">Nauczyciel wyznacza termin na wykonanie podanych przez siebie prac i zadań. </w:t>
      </w:r>
    </w:p>
    <w:p w14:paraId="222CFA9E" w14:textId="77777777" w:rsidR="008F6851" w:rsidRPr="00C109EE" w:rsidRDefault="008F6851" w:rsidP="00C109EE">
      <w:pPr>
        <w:pStyle w:val="Default"/>
        <w:numPr>
          <w:ilvl w:val="0"/>
          <w:numId w:val="3"/>
        </w:numPr>
        <w:tabs>
          <w:tab w:val="clear" w:pos="3240"/>
          <w:tab w:val="num" w:pos="288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109EE">
        <w:rPr>
          <w:rFonts w:ascii="Times New Roman" w:hAnsi="Times New Roman" w:cs="Times New Roman"/>
        </w:rPr>
        <w:t xml:space="preserve">Nie każda praca ucznia będzie podlegała sprawdzeniu i ocenie. Nauczyciel będzie decydował, jaki rodzaj pracy zdalnej będzie oceniany. </w:t>
      </w:r>
    </w:p>
    <w:p w14:paraId="32974D1A" w14:textId="77777777" w:rsidR="008F6851" w:rsidRPr="00C109EE" w:rsidRDefault="008F6851" w:rsidP="00C109EE">
      <w:pPr>
        <w:pStyle w:val="Default"/>
        <w:numPr>
          <w:ilvl w:val="0"/>
          <w:numId w:val="3"/>
        </w:numPr>
        <w:tabs>
          <w:tab w:val="clear" w:pos="3240"/>
          <w:tab w:val="num" w:pos="288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109EE">
        <w:rPr>
          <w:rFonts w:ascii="Times New Roman" w:hAnsi="Times New Roman" w:cs="Times New Roman"/>
        </w:rPr>
        <w:t xml:space="preserve">Zadane prace muszą systematycznie wykonywać wszyscy uczniowie, nauczyciel może wybierać, czyją pracę sprawdzi – analogicznie do tradycyjnego nauczania w szkole. </w:t>
      </w:r>
    </w:p>
    <w:p w14:paraId="71759FC8" w14:textId="77777777" w:rsidR="008F6851" w:rsidRPr="00C109EE" w:rsidRDefault="008F6851" w:rsidP="00C109EE">
      <w:pPr>
        <w:pStyle w:val="Default"/>
        <w:numPr>
          <w:ilvl w:val="0"/>
          <w:numId w:val="3"/>
        </w:numPr>
        <w:tabs>
          <w:tab w:val="clear" w:pos="3240"/>
          <w:tab w:val="num" w:pos="288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109EE">
        <w:rPr>
          <w:rFonts w:ascii="Times New Roman" w:hAnsi="Times New Roman" w:cs="Times New Roman"/>
        </w:rPr>
        <w:t xml:space="preserve">W przypadku sprawdzianów lub obszerniejszych zadań stawiana jest ocena. </w:t>
      </w:r>
    </w:p>
    <w:p w14:paraId="487FA47B" w14:textId="77777777" w:rsidR="008F6851" w:rsidRPr="00C109EE" w:rsidRDefault="008F6851" w:rsidP="00C109EE">
      <w:pPr>
        <w:pStyle w:val="Default"/>
        <w:numPr>
          <w:ilvl w:val="0"/>
          <w:numId w:val="3"/>
        </w:numPr>
        <w:tabs>
          <w:tab w:val="clear" w:pos="3240"/>
          <w:tab w:val="num" w:pos="288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109EE">
        <w:rPr>
          <w:rFonts w:ascii="Times New Roman" w:hAnsi="Times New Roman" w:cs="Times New Roman"/>
        </w:rPr>
        <w:t xml:space="preserve">W przypadku sprawdzianów, testów, obszerniejszych materiałów czy kartkówek nauczyciel może zastosować sprawdzenie w formie on-line np. na stronie Quzizz lub innej umożliwiającej przeprowadzenie testów. </w:t>
      </w:r>
    </w:p>
    <w:p w14:paraId="63D5E104" w14:textId="77777777" w:rsidR="008F6851" w:rsidRPr="00C109EE" w:rsidRDefault="008F6851" w:rsidP="00C109EE">
      <w:pPr>
        <w:pStyle w:val="Default"/>
        <w:numPr>
          <w:ilvl w:val="0"/>
          <w:numId w:val="3"/>
        </w:numPr>
        <w:tabs>
          <w:tab w:val="clear" w:pos="3240"/>
          <w:tab w:val="num" w:pos="288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109EE">
        <w:rPr>
          <w:rFonts w:ascii="Times New Roman" w:hAnsi="Times New Roman" w:cs="Times New Roman"/>
        </w:rPr>
        <w:t>Sprawdziany i testy można poprawić w terminie wyznaczonym przez nauczyciela. Kartkówki nie podlegają poprawie.</w:t>
      </w:r>
    </w:p>
    <w:p w14:paraId="1F264A98" w14:textId="77777777" w:rsidR="008F6851" w:rsidRPr="00C109EE" w:rsidRDefault="008F6851" w:rsidP="00C109EE">
      <w:pPr>
        <w:pStyle w:val="Default"/>
        <w:numPr>
          <w:ilvl w:val="0"/>
          <w:numId w:val="3"/>
        </w:numPr>
        <w:tabs>
          <w:tab w:val="clear" w:pos="3240"/>
          <w:tab w:val="num" w:pos="288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109EE">
        <w:rPr>
          <w:rFonts w:ascii="Times New Roman" w:hAnsi="Times New Roman" w:cs="Times New Roman"/>
        </w:rPr>
        <w:t xml:space="preserve">Ocenie podlega zaangażowanie, systematyczność oraz wkład pracy ucznia, z uwzględnieniem indywidualnych możliwości ucznia.  </w:t>
      </w:r>
    </w:p>
    <w:p w14:paraId="1B087187" w14:textId="77777777" w:rsidR="008F6851" w:rsidRPr="00C109EE" w:rsidRDefault="008F6851" w:rsidP="00C109EE">
      <w:pPr>
        <w:pStyle w:val="Default"/>
        <w:numPr>
          <w:ilvl w:val="0"/>
          <w:numId w:val="3"/>
        </w:numPr>
        <w:tabs>
          <w:tab w:val="clear" w:pos="3240"/>
          <w:tab w:val="num" w:pos="288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109EE">
        <w:rPr>
          <w:rFonts w:ascii="Times New Roman" w:hAnsi="Times New Roman" w:cs="Times New Roman"/>
        </w:rPr>
        <w:t xml:space="preserve">Zasady pracy i oceny zdalnej uczniów opierają się na Wewnątrzszkolnych Zasadach Oceniania zawartych w Statucie Szkoły. </w:t>
      </w:r>
    </w:p>
    <w:p w14:paraId="2DF80662" w14:textId="77777777" w:rsidR="008F6851" w:rsidRPr="00C109EE" w:rsidRDefault="008F6851" w:rsidP="00C109EE">
      <w:pPr>
        <w:pStyle w:val="Default"/>
        <w:numPr>
          <w:ilvl w:val="0"/>
          <w:numId w:val="3"/>
        </w:numPr>
        <w:tabs>
          <w:tab w:val="clear" w:pos="3240"/>
          <w:tab w:val="num" w:pos="288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109EE">
        <w:rPr>
          <w:rFonts w:ascii="Times New Roman" w:hAnsi="Times New Roman" w:cs="Times New Roman"/>
        </w:rPr>
        <w:t xml:space="preserve">Problemy wynikające z zadawanych prac będą rozwiązywanie indywidualnie z nauczycielami on-line. </w:t>
      </w:r>
    </w:p>
    <w:p w14:paraId="1F19BC3D" w14:textId="77777777" w:rsidR="008F6851" w:rsidRPr="00C109EE" w:rsidRDefault="008F6851" w:rsidP="00C109EE">
      <w:pPr>
        <w:pStyle w:val="Default"/>
        <w:numPr>
          <w:ilvl w:val="0"/>
          <w:numId w:val="3"/>
        </w:numPr>
        <w:tabs>
          <w:tab w:val="clear" w:pos="3240"/>
          <w:tab w:val="num" w:pos="288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109EE">
        <w:rPr>
          <w:rFonts w:ascii="Times New Roman" w:hAnsi="Times New Roman" w:cs="Times New Roman"/>
        </w:rPr>
        <w:t xml:space="preserve">Uczeń może zawsze prosić nauczyciela o pomoc i wyjaśnienia, jeśli będzie miał problem ze zrozumieniem danego zadania, czy treści nauczania. Komunikacja w tych sprawach odbywa się zdalnie. </w:t>
      </w:r>
    </w:p>
    <w:p w14:paraId="39573372" w14:textId="77777777" w:rsidR="008F6851" w:rsidRPr="00C109EE" w:rsidRDefault="008F6851" w:rsidP="00C109EE">
      <w:pPr>
        <w:pStyle w:val="Default"/>
        <w:numPr>
          <w:ilvl w:val="0"/>
          <w:numId w:val="3"/>
        </w:numPr>
        <w:tabs>
          <w:tab w:val="clear" w:pos="3240"/>
          <w:tab w:val="num" w:pos="288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109EE">
        <w:rPr>
          <w:rFonts w:ascii="Times New Roman" w:hAnsi="Times New Roman" w:cs="Times New Roman"/>
        </w:rPr>
        <w:t xml:space="preserve">Uczeń jest zobowiązany do gromadzenia swojej pracy w formie np. plików, notatek w zeszycie, ćwiczeniach. Nauczyciel może sprawdzić te materiały po ewentualnym powrocie do nauczania w szkole. </w:t>
      </w:r>
    </w:p>
    <w:p w14:paraId="615D7A99" w14:textId="77777777" w:rsidR="008F6851" w:rsidRPr="00F23327" w:rsidRDefault="008F6851" w:rsidP="00F23327">
      <w:pPr>
        <w:pStyle w:val="Default"/>
        <w:numPr>
          <w:ilvl w:val="0"/>
          <w:numId w:val="3"/>
        </w:numPr>
        <w:tabs>
          <w:tab w:val="clear" w:pos="3240"/>
          <w:tab w:val="num" w:pos="288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109EE">
        <w:rPr>
          <w:rFonts w:ascii="Times New Roman" w:hAnsi="Times New Roman" w:cs="Times New Roman"/>
        </w:rPr>
        <w:t>Nauczyciel również odpowiednio archiwizuje i zabezpiecza prace uczniów, które otrzymuje drogą elektroniczną.</w:t>
      </w:r>
    </w:p>
    <w:sectPr w:rsidR="008F6851" w:rsidRPr="00F23327" w:rsidSect="00F23327">
      <w:type w:val="continuous"/>
      <w:pgSz w:w="11910" w:h="16840"/>
      <w:pgMar w:top="1440" w:right="1080" w:bottom="1440" w:left="1080" w:header="0" w:footer="318" w:gutter="0"/>
      <w:cols w:sep="1"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D9328" w14:textId="77777777" w:rsidR="00D810C2" w:rsidRDefault="00D810C2">
      <w:r>
        <w:separator/>
      </w:r>
    </w:p>
  </w:endnote>
  <w:endnote w:type="continuationSeparator" w:id="0">
    <w:p w14:paraId="088E3682" w14:textId="77777777" w:rsidR="00D810C2" w:rsidRDefault="00D8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567E2" w14:textId="77777777" w:rsidR="00C109EE" w:rsidRDefault="00C109E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8CBC6" w14:textId="77777777" w:rsidR="00D810C2" w:rsidRDefault="00D810C2">
      <w:r>
        <w:separator/>
      </w:r>
    </w:p>
  </w:footnote>
  <w:footnote w:type="continuationSeparator" w:id="0">
    <w:p w14:paraId="1C44CF10" w14:textId="77777777" w:rsidR="00D810C2" w:rsidRDefault="00D8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E4"/>
    <w:multiLevelType w:val="hybridMultilevel"/>
    <w:tmpl w:val="A2A4DEAE"/>
    <w:lvl w:ilvl="0" w:tplc="29D06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3144D7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2E70F1"/>
    <w:multiLevelType w:val="hybridMultilevel"/>
    <w:tmpl w:val="98EAAE16"/>
    <w:lvl w:ilvl="0" w:tplc="F676C376">
      <w:start w:val="1"/>
      <w:numFmt w:val="upperRoman"/>
      <w:lvlText w:val="%1."/>
      <w:lvlJc w:val="right"/>
      <w:pPr>
        <w:ind w:left="717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">
    <w:nsid w:val="2F994608"/>
    <w:multiLevelType w:val="hybridMultilevel"/>
    <w:tmpl w:val="BFD8643E"/>
    <w:lvl w:ilvl="0" w:tplc="73144D7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1203"/>
    <w:multiLevelType w:val="hybridMultilevel"/>
    <w:tmpl w:val="FF029A86"/>
    <w:lvl w:ilvl="0" w:tplc="B9B6333E">
      <w:start w:val="2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B1047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57EC3"/>
    <w:multiLevelType w:val="hybridMultilevel"/>
    <w:tmpl w:val="B6AA3BBC"/>
    <w:lvl w:ilvl="0" w:tplc="83CE14B4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A9284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36E41F72">
      <w:start w:val="1"/>
      <w:numFmt w:val="bullet"/>
      <w:lvlText w:val=""/>
      <w:lvlJc w:val="left"/>
      <w:pPr>
        <w:tabs>
          <w:tab w:val="num" w:pos="2150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32C83"/>
    <w:multiLevelType w:val="hybridMultilevel"/>
    <w:tmpl w:val="B4583702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9">
    <w:nsid w:val="4B8F5EE5"/>
    <w:multiLevelType w:val="hybridMultilevel"/>
    <w:tmpl w:val="DEB8CF02"/>
    <w:lvl w:ilvl="0" w:tplc="050C02DE">
      <w:start w:val="2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1" w:tplc="83CE14B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B7156"/>
    <w:multiLevelType w:val="hybridMultilevel"/>
    <w:tmpl w:val="690C533E"/>
    <w:lvl w:ilvl="0" w:tplc="DFE63A8E">
      <w:start w:val="1"/>
      <w:numFmt w:val="decimal"/>
      <w:lvlText w:val="%1."/>
      <w:lvlJc w:val="left"/>
      <w:pPr>
        <w:ind w:left="712" w:hanging="428"/>
      </w:pPr>
      <w:rPr>
        <w:rFonts w:ascii="Times New Roman" w:eastAsia="Times New Roman" w:hAnsi="Times New Roman" w:hint="default"/>
        <w:b/>
        <w:w w:val="99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1">
    <w:nsid w:val="50B74DAE"/>
    <w:multiLevelType w:val="hybridMultilevel"/>
    <w:tmpl w:val="4E3830D8"/>
    <w:lvl w:ilvl="0" w:tplc="16A41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3144D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ABE077C"/>
    <w:multiLevelType w:val="hybridMultilevel"/>
    <w:tmpl w:val="ECBEEAC4"/>
    <w:lvl w:ilvl="0" w:tplc="4D263E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E0A7CF8"/>
    <w:multiLevelType w:val="hybridMultilevel"/>
    <w:tmpl w:val="98EAAE16"/>
    <w:lvl w:ilvl="0" w:tplc="F676C376">
      <w:start w:val="1"/>
      <w:numFmt w:val="upperRoman"/>
      <w:lvlText w:val="%1."/>
      <w:lvlJc w:val="right"/>
      <w:pPr>
        <w:ind w:left="720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71FD0"/>
    <w:multiLevelType w:val="hybridMultilevel"/>
    <w:tmpl w:val="44E0B764"/>
    <w:lvl w:ilvl="0" w:tplc="B1047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6FAF4A8A"/>
    <w:multiLevelType w:val="hybridMultilevel"/>
    <w:tmpl w:val="A498E086"/>
    <w:lvl w:ilvl="0" w:tplc="EA928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74C918DD"/>
    <w:multiLevelType w:val="hybridMultilevel"/>
    <w:tmpl w:val="B6BCC10E"/>
    <w:lvl w:ilvl="0" w:tplc="2F9A73D0">
      <w:start w:val="1"/>
      <w:numFmt w:val="upperRoman"/>
      <w:lvlText w:val="%1."/>
      <w:lvlJc w:val="left"/>
      <w:pPr>
        <w:ind w:left="990" w:hanging="514"/>
        <w:jc w:val="righ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DFE63A8E">
      <w:start w:val="1"/>
      <w:numFmt w:val="decimal"/>
      <w:lvlText w:val="%2."/>
      <w:lvlJc w:val="left"/>
      <w:pPr>
        <w:ind w:left="712" w:hanging="428"/>
      </w:pPr>
      <w:rPr>
        <w:rFonts w:ascii="Times New Roman" w:eastAsia="Times New Roman" w:hAnsi="Times New Roman" w:hint="default"/>
        <w:b/>
        <w:w w:val="99"/>
        <w:sz w:val="26"/>
        <w:szCs w:val="26"/>
      </w:rPr>
    </w:lvl>
    <w:lvl w:ilvl="2" w:tplc="F244ACBE">
      <w:start w:val="1"/>
      <w:numFmt w:val="bullet"/>
      <w:lvlText w:val="•"/>
      <w:lvlJc w:val="left"/>
      <w:pPr>
        <w:ind w:left="981" w:hanging="428"/>
      </w:pPr>
      <w:rPr>
        <w:rFonts w:hint="default"/>
      </w:rPr>
    </w:lvl>
    <w:lvl w:ilvl="3" w:tplc="8C9E2B72">
      <w:start w:val="1"/>
      <w:numFmt w:val="bullet"/>
      <w:lvlText w:val="•"/>
      <w:lvlJc w:val="left"/>
      <w:pPr>
        <w:ind w:left="990" w:hanging="428"/>
      </w:pPr>
      <w:rPr>
        <w:rFonts w:hint="default"/>
      </w:rPr>
    </w:lvl>
    <w:lvl w:ilvl="4" w:tplc="1008514C">
      <w:start w:val="1"/>
      <w:numFmt w:val="bullet"/>
      <w:lvlText w:val="•"/>
      <w:lvlJc w:val="left"/>
      <w:pPr>
        <w:ind w:left="2399" w:hanging="428"/>
      </w:pPr>
      <w:rPr>
        <w:rFonts w:hint="default"/>
      </w:rPr>
    </w:lvl>
    <w:lvl w:ilvl="5" w:tplc="33BC2B08">
      <w:start w:val="1"/>
      <w:numFmt w:val="bullet"/>
      <w:lvlText w:val="•"/>
      <w:lvlJc w:val="left"/>
      <w:pPr>
        <w:ind w:left="3807" w:hanging="428"/>
      </w:pPr>
      <w:rPr>
        <w:rFonts w:hint="default"/>
      </w:rPr>
    </w:lvl>
    <w:lvl w:ilvl="6" w:tplc="3FA864C4">
      <w:start w:val="1"/>
      <w:numFmt w:val="bullet"/>
      <w:lvlText w:val="•"/>
      <w:lvlJc w:val="left"/>
      <w:pPr>
        <w:ind w:left="5215" w:hanging="428"/>
      </w:pPr>
      <w:rPr>
        <w:rFonts w:hint="default"/>
      </w:rPr>
    </w:lvl>
    <w:lvl w:ilvl="7" w:tplc="2F0C2BCE">
      <w:start w:val="1"/>
      <w:numFmt w:val="bullet"/>
      <w:lvlText w:val="•"/>
      <w:lvlJc w:val="left"/>
      <w:pPr>
        <w:ind w:left="6623" w:hanging="428"/>
      </w:pPr>
      <w:rPr>
        <w:rFonts w:hint="default"/>
      </w:rPr>
    </w:lvl>
    <w:lvl w:ilvl="8" w:tplc="0C28D630">
      <w:start w:val="1"/>
      <w:numFmt w:val="bullet"/>
      <w:lvlText w:val="•"/>
      <w:lvlJc w:val="left"/>
      <w:pPr>
        <w:ind w:left="8032" w:hanging="42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6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5"/>
  </w:num>
  <w:num w:numId="11">
    <w:abstractNumId w:val="14"/>
  </w:num>
  <w:num w:numId="12">
    <w:abstractNumId w:val="7"/>
  </w:num>
  <w:num w:numId="13">
    <w:abstractNumId w:val="6"/>
  </w:num>
  <w:num w:numId="14">
    <w:abstractNumId w:val="2"/>
  </w:num>
  <w:num w:numId="15">
    <w:abstractNumId w:val="13"/>
  </w:num>
  <w:num w:numId="16">
    <w:abstractNumId w:val="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51"/>
    <w:rsid w:val="000275AA"/>
    <w:rsid w:val="00092222"/>
    <w:rsid w:val="001028B8"/>
    <w:rsid w:val="00116339"/>
    <w:rsid w:val="00185C76"/>
    <w:rsid w:val="001E31AE"/>
    <w:rsid w:val="003068A9"/>
    <w:rsid w:val="00342C7E"/>
    <w:rsid w:val="00405A2D"/>
    <w:rsid w:val="004E647B"/>
    <w:rsid w:val="0050159E"/>
    <w:rsid w:val="00534EAA"/>
    <w:rsid w:val="00553114"/>
    <w:rsid w:val="006C0B9B"/>
    <w:rsid w:val="00740BF6"/>
    <w:rsid w:val="007A648A"/>
    <w:rsid w:val="007E230F"/>
    <w:rsid w:val="008F6851"/>
    <w:rsid w:val="009100AB"/>
    <w:rsid w:val="00941E8B"/>
    <w:rsid w:val="009B09DE"/>
    <w:rsid w:val="009B446B"/>
    <w:rsid w:val="00A74948"/>
    <w:rsid w:val="00C109EE"/>
    <w:rsid w:val="00C62502"/>
    <w:rsid w:val="00CA2C0F"/>
    <w:rsid w:val="00D810C2"/>
    <w:rsid w:val="00D931C8"/>
    <w:rsid w:val="00E34EA6"/>
    <w:rsid w:val="00F2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1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F6851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68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F6851"/>
    <w:pPr>
      <w:ind w:left="801" w:hanging="427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68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A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5A2D"/>
    <w:pPr>
      <w:widowControl/>
      <w:ind w:left="720"/>
      <w:contextualSpacing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05A2D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5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qFormat/>
    <w:rsid w:val="006C0B9B"/>
    <w:pPr>
      <w:widowControl/>
      <w:jc w:val="center"/>
    </w:pPr>
    <w:rPr>
      <w:rFonts w:ascii="Georgia" w:eastAsia="Times New Roman" w:hAnsi="Georgia" w:cs="Arial Unicode MS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C0B9B"/>
    <w:rPr>
      <w:rFonts w:ascii="Georgia" w:eastAsia="Times New Roman" w:hAnsi="Georgia" w:cs="Arial Unicode MS"/>
      <w:b/>
      <w:bCs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C0B9B"/>
    <w:pPr>
      <w:autoSpaceDE w:val="0"/>
      <w:autoSpaceDN w:val="0"/>
      <w:adjustRightInd w:val="0"/>
      <w:spacing w:line="300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6C0B9B"/>
    <w:pPr>
      <w:autoSpaceDE w:val="0"/>
      <w:autoSpaceDN w:val="0"/>
      <w:adjustRightInd w:val="0"/>
      <w:spacing w:line="298" w:lineRule="exact"/>
      <w:ind w:hanging="317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6C0B9B"/>
    <w:rPr>
      <w:rFonts w:ascii="Trebuchet MS" w:hAnsi="Trebuchet MS" w:cs="Trebuchet MS" w:hint="default"/>
      <w:color w:val="000000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6C0B9B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F6851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68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F6851"/>
    <w:pPr>
      <w:ind w:left="801" w:hanging="427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68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A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5A2D"/>
    <w:pPr>
      <w:widowControl/>
      <w:ind w:left="720"/>
      <w:contextualSpacing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05A2D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5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qFormat/>
    <w:rsid w:val="006C0B9B"/>
    <w:pPr>
      <w:widowControl/>
      <w:jc w:val="center"/>
    </w:pPr>
    <w:rPr>
      <w:rFonts w:ascii="Georgia" w:eastAsia="Times New Roman" w:hAnsi="Georgia" w:cs="Arial Unicode MS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C0B9B"/>
    <w:rPr>
      <w:rFonts w:ascii="Georgia" w:eastAsia="Times New Roman" w:hAnsi="Georgia" w:cs="Arial Unicode MS"/>
      <w:b/>
      <w:bCs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C0B9B"/>
    <w:pPr>
      <w:autoSpaceDE w:val="0"/>
      <w:autoSpaceDN w:val="0"/>
      <w:adjustRightInd w:val="0"/>
      <w:spacing w:line="300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6C0B9B"/>
    <w:pPr>
      <w:autoSpaceDE w:val="0"/>
      <w:autoSpaceDN w:val="0"/>
      <w:adjustRightInd w:val="0"/>
      <w:spacing w:line="298" w:lineRule="exact"/>
      <w:ind w:hanging="317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6C0B9B"/>
    <w:rPr>
      <w:rFonts w:ascii="Trebuchet MS" w:hAnsi="Trebuchet MS" w:cs="Trebuchet MS" w:hint="default"/>
      <w:color w:val="000000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6C0B9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Strzałkowski</dc:creator>
  <cp:lastModifiedBy>User</cp:lastModifiedBy>
  <cp:revision>2</cp:revision>
  <cp:lastPrinted>2021-09-02T11:07:00Z</cp:lastPrinted>
  <dcterms:created xsi:type="dcterms:W3CDTF">2022-09-19T16:14:00Z</dcterms:created>
  <dcterms:modified xsi:type="dcterms:W3CDTF">2022-09-19T16:14:00Z</dcterms:modified>
</cp:coreProperties>
</file>